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BF1CBB" w:rsidTr="00CE0455">
        <w:trPr>
          <w:cantSplit/>
          <w:trHeight w:val="277"/>
        </w:trPr>
        <w:tc>
          <w:tcPr>
            <w:tcW w:w="2718" w:type="dxa"/>
          </w:tcPr>
          <w:p w:rsidR="00B744AB" w:rsidRPr="00BF1CBB" w:rsidRDefault="009B46A9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75ADE0" wp14:editId="119C439E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BF1CBB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BF1CBB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BF1CBB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1CBB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BF1CBB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F1CBB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C6EB4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BF1CBB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BF1CBB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BF1CBB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BF1CBB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BF1CBB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BF1CBB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C6E35" w:rsidRPr="00BF1CBB" w:rsidRDefault="00CC6EB4" w:rsidP="00EC6E35">
      <w:pPr>
        <w:pStyle w:val="a3"/>
        <w:spacing w:before="40"/>
        <w:rPr>
          <w:rFonts w:ascii="Arial" w:hAnsi="Arial" w:cs="Arial"/>
          <w:caps/>
          <w:sz w:val="18"/>
        </w:rPr>
      </w:pPr>
      <w:bookmarkStart w:id="0" w:name="_GoBack"/>
      <w:bookmarkEnd w:id="0"/>
      <w:r w:rsidRPr="00CC6EB4">
        <w:rPr>
          <w:rFonts w:ascii="Arial" w:hAnsi="Arial" w:cs="Arial"/>
          <w:caps/>
          <w:sz w:val="18"/>
        </w:rPr>
        <w:t xml:space="preserve">ТРЕБОВАНИЕ </w:t>
      </w:r>
      <w:r w:rsidR="00EC6E35" w:rsidRPr="00BF1CBB">
        <w:rPr>
          <w:rFonts w:ascii="Arial" w:hAnsi="Arial" w:cs="Arial"/>
          <w:caps/>
          <w:sz w:val="18"/>
        </w:rPr>
        <w:t>НА предоставление информации из реестра</w:t>
      </w:r>
    </w:p>
    <w:p w:rsidR="00EC6E35" w:rsidRPr="00BF1CBB" w:rsidRDefault="00EC6E35" w:rsidP="00EC6E35">
      <w:pPr>
        <w:tabs>
          <w:tab w:val="left" w:pos="10489"/>
        </w:tabs>
        <w:jc w:val="center"/>
        <w:rPr>
          <w:rFonts w:ascii="Arial" w:hAnsi="Arial" w:cs="Arial"/>
          <w:sz w:val="16"/>
          <w:szCs w:val="18"/>
        </w:rPr>
      </w:pPr>
    </w:p>
    <w:tbl>
      <w:tblPr>
        <w:tblW w:w="10775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6"/>
        <w:gridCol w:w="428"/>
        <w:gridCol w:w="852"/>
        <w:gridCol w:w="423"/>
        <w:gridCol w:w="134"/>
        <w:gridCol w:w="9"/>
        <w:gridCol w:w="136"/>
        <w:gridCol w:w="148"/>
        <w:gridCol w:w="991"/>
        <w:gridCol w:w="842"/>
        <w:gridCol w:w="292"/>
        <w:gridCol w:w="854"/>
        <w:gridCol w:w="563"/>
        <w:gridCol w:w="142"/>
        <w:gridCol w:w="992"/>
        <w:gridCol w:w="417"/>
        <w:gridCol w:w="14"/>
        <w:gridCol w:w="706"/>
        <w:gridCol w:w="564"/>
        <w:gridCol w:w="1562"/>
      </w:tblGrid>
      <w:tr w:rsidR="00CC6EB4" w:rsidRPr="00CA778F" w:rsidTr="00A2305B">
        <w:trPr>
          <w:trHeight w:val="353"/>
        </w:trPr>
        <w:tc>
          <w:tcPr>
            <w:tcW w:w="2836" w:type="dxa"/>
            <w:gridSpan w:val="8"/>
            <w:vAlign w:val="center"/>
            <w:hideMark/>
          </w:tcPr>
          <w:p w:rsidR="00CC6EB4" w:rsidRPr="00CA778F" w:rsidRDefault="00CC6EB4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Наименование паевого инвестиционного</w:t>
            </w:r>
            <w:r w:rsidRPr="00CA778F">
              <w:rPr>
                <w:rFonts w:ascii="Arial" w:hAnsi="Arial" w:cs="Arial"/>
                <w:sz w:val="14"/>
              </w:rPr>
              <w:t xml:space="preserve"> фонда</w:t>
            </w:r>
          </w:p>
        </w:tc>
        <w:tc>
          <w:tcPr>
            <w:tcW w:w="7939" w:type="dxa"/>
            <w:gridSpan w:val="12"/>
            <w:vAlign w:val="center"/>
          </w:tcPr>
          <w:p w:rsidR="00CC6EB4" w:rsidRPr="00CA778F" w:rsidRDefault="00CC6EB4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CC6EB4" w:rsidRPr="00CA778F" w:rsidTr="00A2305B">
        <w:trPr>
          <w:trHeight w:val="353"/>
        </w:trPr>
        <w:tc>
          <w:tcPr>
            <w:tcW w:w="2836" w:type="dxa"/>
            <w:gridSpan w:val="8"/>
            <w:vAlign w:val="center"/>
            <w:hideMark/>
          </w:tcPr>
          <w:p w:rsidR="00CC6EB4" w:rsidRPr="00CA778F" w:rsidRDefault="00CC6EB4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</w:t>
            </w:r>
            <w:r w:rsidRPr="008B1ECE">
              <w:rPr>
                <w:rFonts w:ascii="Arial" w:hAnsi="Arial" w:cs="Arial"/>
                <w:sz w:val="14"/>
              </w:rPr>
              <w:t>егистрационный номер правил доверительного управления паевого инвестиционного фонда</w:t>
            </w:r>
          </w:p>
        </w:tc>
        <w:tc>
          <w:tcPr>
            <w:tcW w:w="7939" w:type="dxa"/>
            <w:gridSpan w:val="12"/>
            <w:vAlign w:val="center"/>
          </w:tcPr>
          <w:p w:rsidR="00CC6EB4" w:rsidRPr="008B1ECE" w:rsidRDefault="00CC6EB4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  <w:tr w:rsidR="00CC6EB4" w:rsidRPr="00BF1CBB" w:rsidTr="00CC6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86"/>
        </w:trPr>
        <w:tc>
          <w:tcPr>
            <w:tcW w:w="10775" w:type="dxa"/>
            <w:gridSpan w:val="20"/>
            <w:vAlign w:val="center"/>
            <w:hideMark/>
          </w:tcPr>
          <w:p w:rsidR="00CC6EB4" w:rsidRPr="00CC6EB4" w:rsidRDefault="00CC6EB4" w:rsidP="00CC6EB4">
            <w:pPr>
              <w:tabs>
                <w:tab w:val="left" w:pos="5670"/>
              </w:tabs>
              <w:rPr>
                <w:rFonts w:ascii="Arial" w:hAnsi="Arial" w:cs="Arial"/>
                <w:sz w:val="18"/>
                <w:highlight w:val="lightGray"/>
              </w:rPr>
            </w:pPr>
            <w:r w:rsidRPr="00CC6EB4">
              <w:rPr>
                <w:rFonts w:ascii="Arial" w:hAnsi="Arial" w:cs="Arial"/>
                <w:b/>
                <w:sz w:val="18"/>
                <w:highlight w:val="lightGray"/>
              </w:rPr>
              <w:t>Сведения о зарегистрированном/ ином лице:</w:t>
            </w:r>
          </w:p>
        </w:tc>
      </w:tr>
      <w:tr w:rsidR="00CC6EB4" w:rsidRPr="00CC6EB4" w:rsidTr="00CC6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7"/>
        </w:trPr>
        <w:tc>
          <w:tcPr>
            <w:tcW w:w="10775" w:type="dxa"/>
            <w:gridSpan w:val="20"/>
          </w:tcPr>
          <w:p w:rsidR="00CC6EB4" w:rsidRPr="00CC6EB4" w:rsidRDefault="00CC6EB4" w:rsidP="00CC6EB4">
            <w:pPr>
              <w:rPr>
                <w:rFonts w:ascii="Arial" w:hAnsi="Arial" w:cs="Arial"/>
                <w:sz w:val="2"/>
              </w:rPr>
            </w:pPr>
          </w:p>
          <w:p w:rsidR="00CC6EB4" w:rsidRPr="00CC6EB4" w:rsidRDefault="00CC6EB4" w:rsidP="00CC6EB4">
            <w:pPr>
              <w:rPr>
                <w:rFonts w:ascii="Arial" w:hAnsi="Arial" w:cs="Arial"/>
                <w:sz w:val="18"/>
              </w:rPr>
            </w:pPr>
            <w:r w:rsidRPr="00CC6EB4">
              <w:rPr>
                <w:rFonts w:ascii="Arial" w:hAnsi="Arial" w:cs="Arial"/>
                <w:b/>
                <w:sz w:val="18"/>
              </w:rPr>
              <w:t xml:space="preserve">№ счета: </w:t>
            </w:r>
            <w:r>
              <w:rPr>
                <w:rFonts w:ascii="Arial" w:hAnsi="Arial" w:cs="Arial"/>
                <w:sz w:val="18"/>
              </w:rPr>
              <w:t>______________________</w:t>
            </w:r>
          </w:p>
        </w:tc>
      </w:tr>
      <w:tr w:rsidR="00A2305B" w:rsidRPr="005028F7" w:rsidTr="00A230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2"/>
        </w:trPr>
        <w:tc>
          <w:tcPr>
            <w:tcW w:w="1134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</w:tcPr>
          <w:p w:rsidR="00A2305B" w:rsidRPr="00F56508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</w:p>
        </w:tc>
        <w:tc>
          <w:tcPr>
            <w:tcW w:w="1275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F56508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</w:p>
        </w:tc>
        <w:tc>
          <w:tcPr>
            <w:tcW w:w="1418" w:type="dxa"/>
            <w:gridSpan w:val="5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F56508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</w:tc>
        <w:tc>
          <w:tcPr>
            <w:tcW w:w="113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F56508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 w:right="-11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депозитный счет</w:t>
            </w:r>
          </w:p>
        </w:tc>
        <w:tc>
          <w:tcPr>
            <w:tcW w:w="1417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5028F7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счет инвестиционного товарищества</w:t>
            </w:r>
          </w:p>
        </w:tc>
        <w:tc>
          <w:tcPr>
            <w:tcW w:w="113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5028F7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AF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631BA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счет ОДС</w:t>
            </w:r>
          </w:p>
        </w:tc>
        <w:tc>
          <w:tcPr>
            <w:tcW w:w="1701" w:type="dxa"/>
            <w:gridSpan w:val="4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5028F7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AF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631BA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лицо, в пользу которого установлено обременение</w:t>
            </w:r>
          </w:p>
        </w:tc>
        <w:tc>
          <w:tcPr>
            <w:tcW w:w="1562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</w:tcPr>
          <w:p w:rsidR="00A2305B" w:rsidRPr="00F56508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AF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631BAF">
              <w:rPr>
                <w:rFonts w:ascii="Arial" w:hAnsi="Arial" w:cs="Arial"/>
                <w:sz w:val="16"/>
                <w:szCs w:val="16"/>
              </w:rPr>
              <w:t xml:space="preserve"> иное</w:t>
            </w:r>
          </w:p>
        </w:tc>
      </w:tr>
      <w:tr w:rsidR="00EC6E35" w:rsidRPr="00BF1CBB" w:rsidTr="00A230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3"/>
        </w:trPr>
        <w:tc>
          <w:tcPr>
            <w:tcW w:w="1986" w:type="dxa"/>
            <w:gridSpan w:val="3"/>
          </w:tcPr>
          <w:p w:rsidR="00EC6E35" w:rsidRPr="00BF1CBB" w:rsidRDefault="00EC6E35" w:rsidP="00856FD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9" w:type="dxa"/>
            <w:gridSpan w:val="9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8" w:type="dxa"/>
            <w:gridSpan w:val="5"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832" w:type="dxa"/>
            <w:gridSpan w:val="3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EC6E35" w:rsidRPr="00BF1CBB" w:rsidRDefault="00EC6E35" w:rsidP="00856FD1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  <w:tr w:rsidR="00CC6EB4" w:rsidRPr="00CA778F" w:rsidTr="00A230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0"/>
        </w:trPr>
        <w:tc>
          <w:tcPr>
            <w:tcW w:w="2552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C6EB4" w:rsidRPr="00CA778F" w:rsidRDefault="00CC6EB4" w:rsidP="0022462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 /Полное наименование </w:t>
            </w:r>
          </w:p>
        </w:tc>
        <w:tc>
          <w:tcPr>
            <w:tcW w:w="8223" w:type="dxa"/>
            <w:gridSpan w:val="14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6EB4" w:rsidRPr="00CA778F" w:rsidRDefault="00CC6EB4" w:rsidP="0022462D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CC6EB4" w:rsidRPr="00CA778F" w:rsidTr="00A230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10775" w:type="dxa"/>
            <w:gridSpan w:val="20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6EB4" w:rsidRPr="00CA778F" w:rsidRDefault="00CC6EB4" w:rsidP="0022462D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CC6EB4" w:rsidRPr="00CA778F" w:rsidTr="00A230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4"/>
        </w:trPr>
        <w:tc>
          <w:tcPr>
            <w:tcW w:w="4669" w:type="dxa"/>
            <w:gridSpan w:val="10"/>
            <w:vAlign w:val="center"/>
            <w:hideMark/>
          </w:tcPr>
          <w:p w:rsidR="00CC6EB4" w:rsidRPr="00CA778F" w:rsidRDefault="00CC6EB4" w:rsidP="0022462D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6"/>
            <w:vAlign w:val="center"/>
            <w:hideMark/>
          </w:tcPr>
          <w:p w:rsidR="00CC6EB4" w:rsidRPr="00CA778F" w:rsidRDefault="00CC6EB4" w:rsidP="0022462D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CC6EB4" w:rsidRPr="00CA778F" w:rsidRDefault="00CC6EB4" w:rsidP="0022462D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CC6EB4" w:rsidRPr="00CA778F" w:rsidTr="00A2305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68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CC6EB4" w:rsidRPr="00CA778F" w:rsidRDefault="00CC6EB4" w:rsidP="0022462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7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C6EB4" w:rsidRPr="00CA778F" w:rsidRDefault="00CC6EB4" w:rsidP="0022462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6EB4" w:rsidRPr="00CA778F" w:rsidTr="00A2305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CC6EB4" w:rsidRPr="00CA778F" w:rsidRDefault="00CC6EB4" w:rsidP="0022462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7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CC6EB4" w:rsidRPr="00CA778F" w:rsidRDefault="00CC6EB4" w:rsidP="0022462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C6EB4" w:rsidRPr="00CA778F" w:rsidRDefault="00CC6EB4" w:rsidP="0022462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CC6EB4" w:rsidRPr="00CA778F" w:rsidRDefault="00CC6EB4" w:rsidP="0022462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C6EB4" w:rsidRPr="00CA778F" w:rsidRDefault="00CC6EB4" w:rsidP="0022462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CC6EB4" w:rsidRPr="00CA778F" w:rsidRDefault="00CC6EB4" w:rsidP="0022462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D55D1" w:rsidRDefault="00DD55D1" w:rsidP="00DD55D1">
      <w:pPr>
        <w:tabs>
          <w:tab w:val="left" w:pos="5670"/>
        </w:tabs>
        <w:rPr>
          <w:rFonts w:ascii="Arial" w:hAnsi="Arial" w:cs="Arial"/>
          <w:b/>
          <w:sz w:val="18"/>
          <w:highlight w:val="lightGray"/>
        </w:rPr>
      </w:pPr>
    </w:p>
    <w:p w:rsidR="00EC6E35" w:rsidRPr="00DD55D1" w:rsidRDefault="00DD55D1" w:rsidP="00DD55D1">
      <w:pPr>
        <w:tabs>
          <w:tab w:val="left" w:pos="5670"/>
        </w:tabs>
        <w:rPr>
          <w:rFonts w:ascii="Arial" w:hAnsi="Arial" w:cs="Arial"/>
          <w:b/>
          <w:sz w:val="18"/>
          <w:highlight w:val="lightGray"/>
        </w:rPr>
      </w:pPr>
      <w:r w:rsidRPr="00DD55D1">
        <w:rPr>
          <w:rFonts w:ascii="Arial" w:hAnsi="Arial" w:cs="Arial"/>
          <w:b/>
          <w:sz w:val="18"/>
          <w:highlight w:val="lightGray"/>
        </w:rPr>
        <w:t>Прошу предоставить следующую информацию:</w:t>
      </w: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1559"/>
        <w:gridCol w:w="1417"/>
        <w:gridCol w:w="1276"/>
        <w:gridCol w:w="1276"/>
        <w:gridCol w:w="3532"/>
      </w:tblGrid>
      <w:tr w:rsidR="00DD55D1" w:rsidRPr="00DD55D1" w:rsidTr="0022462D">
        <w:trPr>
          <w:cantSplit/>
        </w:trPr>
        <w:tc>
          <w:tcPr>
            <w:tcW w:w="10620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8"/>
                <w:szCs w:val="8"/>
                <w:lang w:eastAsia="ru-RU"/>
              </w:rPr>
            </w:pPr>
          </w:p>
        </w:tc>
      </w:tr>
      <w:tr w:rsidR="00DD55D1" w:rsidRPr="00DD55D1" w:rsidTr="0022462D">
        <w:trPr>
          <w:cantSplit/>
          <w:trHeight w:val="296"/>
        </w:trPr>
        <w:tc>
          <w:tcPr>
            <w:tcW w:w="10620" w:type="dxa"/>
            <w:gridSpan w:val="6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Выписка из реестра о текущем состоянии счета</w:t>
            </w:r>
          </w:p>
        </w:tc>
      </w:tr>
      <w:tr w:rsidR="00DD55D1" w:rsidRPr="00DD55D1" w:rsidTr="0022462D">
        <w:trPr>
          <w:cantSplit/>
          <w:trHeight w:val="287"/>
        </w:trPr>
        <w:tc>
          <w:tcPr>
            <w:tcW w:w="5812" w:type="dxa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Выписка из реестра о состоянии счета на указанную дату:</w:t>
            </w:r>
          </w:p>
        </w:tc>
        <w:tc>
          <w:tcPr>
            <w:tcW w:w="480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lang w:eastAsia="ru-RU"/>
              </w:rPr>
              <w:t>_________________ 20___ г.</w:t>
            </w:r>
          </w:p>
        </w:tc>
      </w:tr>
      <w:tr w:rsidR="00DD55D1" w:rsidRPr="00DD55D1" w:rsidTr="00DD55D1">
        <w:trPr>
          <w:cantSplit/>
          <w:trHeight w:val="318"/>
        </w:trPr>
        <w:tc>
          <w:tcPr>
            <w:tcW w:w="4536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DD55D1" w:rsidRPr="00DD55D1" w:rsidRDefault="00DD55D1" w:rsidP="00DD55D1">
            <w:pPr>
              <w:ind w:right="-108"/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Отчет о проведенных операциях за период:</w:t>
            </w:r>
          </w:p>
        </w:tc>
        <w:tc>
          <w:tcPr>
            <w:tcW w:w="6084" w:type="dxa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A2305B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lang w:eastAsia="ru-RU"/>
              </w:rPr>
              <w:t>с ________________ 20___ г. по ________________20___ г.</w:t>
            </w:r>
          </w:p>
        </w:tc>
      </w:tr>
      <w:tr w:rsidR="00DD55D1" w:rsidRPr="00DD55D1" w:rsidTr="0022462D">
        <w:trPr>
          <w:cantSplit/>
          <w:trHeight w:val="60"/>
        </w:trPr>
        <w:tc>
          <w:tcPr>
            <w:tcW w:w="10620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 xml:space="preserve"> Отчет</w:t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(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уведомление) о совершении следующей операции:</w:t>
            </w:r>
          </w:p>
        </w:tc>
      </w:tr>
      <w:tr w:rsidR="00DD55D1" w:rsidRPr="00DD55D1" w:rsidTr="0022462D">
        <w:trPr>
          <w:cantSplit/>
          <w:trHeight w:val="60"/>
        </w:trPr>
        <w:tc>
          <w:tcPr>
            <w:tcW w:w="1560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16"/>
                <w:szCs w:val="16"/>
                <w:lang w:eastAsia="ru-RU"/>
              </w:rPr>
            </w:pPr>
            <w:r w:rsidRPr="00DD55D1"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  <w:t>Тип операции:</w:t>
            </w:r>
          </w:p>
        </w:tc>
        <w:tc>
          <w:tcPr>
            <w:tcW w:w="9060" w:type="dxa"/>
            <w:gridSpan w:val="5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16"/>
                <w:szCs w:val="16"/>
                <w:lang w:eastAsia="ru-RU"/>
              </w:rPr>
            </w:pPr>
          </w:p>
        </w:tc>
      </w:tr>
      <w:tr w:rsidR="00DD55D1" w:rsidRPr="00DD55D1" w:rsidTr="0022462D">
        <w:trPr>
          <w:cantSplit/>
          <w:trHeight w:val="285"/>
        </w:trPr>
        <w:tc>
          <w:tcPr>
            <w:tcW w:w="10620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</w:pPr>
            <w:r w:rsidRPr="00DD55D1"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  <w:t>Документы, на основании которых совершена операция:</w:t>
            </w:r>
          </w:p>
        </w:tc>
      </w:tr>
      <w:tr w:rsidR="00DD55D1" w:rsidRPr="00DD55D1" w:rsidTr="0022462D">
        <w:trPr>
          <w:cantSplit/>
          <w:trHeight w:val="285"/>
        </w:trPr>
        <w:tc>
          <w:tcPr>
            <w:tcW w:w="10620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16"/>
                <w:szCs w:val="16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DD55D1" w:rsidRPr="00DD55D1" w:rsidTr="0022462D">
        <w:trPr>
          <w:cantSplit/>
          <w:trHeight w:val="379"/>
        </w:trPr>
        <w:tc>
          <w:tcPr>
            <w:tcW w:w="10620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DD55D1" w:rsidRPr="00DD55D1" w:rsidRDefault="00DD55D1" w:rsidP="007F5CC4">
            <w:pPr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 xml:space="preserve">Справка из реестра о наличии на счете следующего количества 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инвестиционных паев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:</w:t>
            </w:r>
          </w:p>
        </w:tc>
      </w:tr>
      <w:tr w:rsidR="00DD55D1" w:rsidRPr="00DD55D1" w:rsidTr="00970356">
        <w:trPr>
          <w:cantSplit/>
          <w:trHeight w:val="60"/>
        </w:trPr>
        <w:tc>
          <w:tcPr>
            <w:tcW w:w="3119" w:type="dxa"/>
            <w:gridSpan w:val="2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</w:pPr>
            <w:r w:rsidRPr="00DD55D1"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  <w:t>вид ценных бумаг:</w:t>
            </w:r>
          </w:p>
        </w:tc>
        <w:tc>
          <w:tcPr>
            <w:tcW w:w="750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b/>
                <w:i/>
                <w:snapToGrid w:val="0"/>
                <w:lang w:eastAsia="ru-RU"/>
              </w:rPr>
              <w:t>инвестиционные паи</w:t>
            </w:r>
          </w:p>
        </w:tc>
      </w:tr>
      <w:tr w:rsidR="00DD55D1" w:rsidRPr="00DD55D1" w:rsidTr="0022462D">
        <w:trPr>
          <w:cantSplit/>
        </w:trPr>
        <w:tc>
          <w:tcPr>
            <w:tcW w:w="3119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</w:pPr>
            <w:r w:rsidRPr="00DD55D1"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  <w:t>Количество ценных бумаг</w:t>
            </w:r>
          </w:p>
        </w:tc>
        <w:tc>
          <w:tcPr>
            <w:tcW w:w="7501" w:type="dxa"/>
            <w:gridSpan w:val="4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jc w:val="right"/>
              <w:rPr>
                <w:rFonts w:ascii="Arial" w:hAnsi="Arial" w:cs="Arial"/>
                <w:i/>
                <w:snapToGrid w:val="0"/>
                <w:sz w:val="12"/>
                <w:szCs w:val="12"/>
                <w:lang w:eastAsia="ru-RU"/>
              </w:rPr>
            </w:pPr>
            <w:r w:rsidRPr="00DD55D1">
              <w:rPr>
                <w:rFonts w:ascii="Arial" w:hAnsi="Arial" w:cs="Arial"/>
                <w:b/>
                <w:i/>
                <w:snapToGrid w:val="0"/>
                <w:lang w:eastAsia="ru-RU"/>
              </w:rPr>
              <w:t>штук</w:t>
            </w:r>
          </w:p>
        </w:tc>
      </w:tr>
      <w:tr w:rsidR="00DD55D1" w:rsidRPr="00DD55D1" w:rsidTr="0022462D">
        <w:trPr>
          <w:cantSplit/>
          <w:trHeight w:val="390"/>
        </w:trPr>
        <w:tc>
          <w:tcPr>
            <w:tcW w:w="10620" w:type="dxa"/>
            <w:gridSpan w:val="6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 xml:space="preserve">Информация об обременении 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инвестиционных паев</w:t>
            </w:r>
          </w:p>
        </w:tc>
      </w:tr>
      <w:tr w:rsidR="00DD55D1" w:rsidRPr="00DD55D1" w:rsidTr="00DD55D1">
        <w:trPr>
          <w:cantSplit/>
          <w:trHeight w:val="347"/>
        </w:trPr>
        <w:tc>
          <w:tcPr>
            <w:tcW w:w="7088" w:type="dxa"/>
            <w:gridSpan w:val="5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 xml:space="preserve">Информация об обременении 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инвестиционных паев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 xml:space="preserve"> на указанную дату</w:t>
            </w:r>
            <w:r w:rsidRPr="00DD55D1"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532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lang w:eastAsia="ru-RU"/>
              </w:rPr>
              <w:t>«____» ___</w:t>
            </w:r>
            <w:r>
              <w:rPr>
                <w:rFonts w:ascii="Arial" w:hAnsi="Arial" w:cs="Arial"/>
                <w:snapToGrid w:val="0"/>
                <w:lang w:eastAsia="ru-RU"/>
              </w:rPr>
              <w:t>___</w:t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>__________20___ г.</w:t>
            </w:r>
          </w:p>
        </w:tc>
      </w:tr>
      <w:tr w:rsidR="00DD55D1" w:rsidRPr="00DD55D1" w:rsidTr="0022462D">
        <w:trPr>
          <w:cantSplit/>
          <w:trHeight w:val="367"/>
        </w:trPr>
        <w:tc>
          <w:tcPr>
            <w:tcW w:w="10620" w:type="dxa"/>
            <w:gridSpan w:val="6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Иная информация:</w:t>
            </w:r>
          </w:p>
        </w:tc>
      </w:tr>
    </w:tbl>
    <w:p w:rsidR="00EC6E35" w:rsidRDefault="00EC6E35" w:rsidP="00A2305B">
      <w:pPr>
        <w:rPr>
          <w:rFonts w:ascii="Arial" w:hAnsi="Arial" w:cs="Arial"/>
          <w:b/>
          <w:caps/>
          <w:sz w:val="12"/>
        </w:rPr>
      </w:pPr>
    </w:p>
    <w:p w:rsidR="00DD55D1" w:rsidRDefault="00DD55D1" w:rsidP="00A2305B">
      <w:pPr>
        <w:rPr>
          <w:rFonts w:ascii="Arial" w:hAnsi="Arial" w:cs="Arial"/>
          <w:b/>
          <w:caps/>
          <w:sz w:val="12"/>
        </w:rPr>
      </w:pPr>
    </w:p>
    <w:p w:rsidR="00DD55D1" w:rsidRPr="00BF1CBB" w:rsidRDefault="00DD55D1" w:rsidP="00A2305B">
      <w:pP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tabs>
          <w:tab w:val="left" w:pos="5387"/>
        </w:tabs>
        <w:rPr>
          <w:rFonts w:ascii="Arial" w:hAnsi="Arial" w:cs="Arial"/>
          <w:b/>
          <w:sz w:val="10"/>
        </w:rPr>
      </w:pPr>
    </w:p>
    <w:tbl>
      <w:tblPr>
        <w:tblW w:w="10774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1"/>
        <w:gridCol w:w="284"/>
        <w:gridCol w:w="2549"/>
        <w:gridCol w:w="283"/>
        <w:gridCol w:w="6"/>
        <w:gridCol w:w="7371"/>
      </w:tblGrid>
      <w:tr w:rsidR="00EC6E35" w:rsidRPr="00BF1CBB" w:rsidTr="00AD21BF">
        <w:trPr>
          <w:trHeight w:hRule="exact" w:val="233"/>
        </w:trPr>
        <w:tc>
          <w:tcPr>
            <w:tcW w:w="281" w:type="dxa"/>
          </w:tcPr>
          <w:p w:rsidR="00EC6E35" w:rsidRPr="00BF1CBB" w:rsidRDefault="00EC6E35" w:rsidP="00856FD1">
            <w:pPr>
              <w:spacing w:after="100" w:afterAutospacing="1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0493" w:type="dxa"/>
            <w:gridSpan w:val="5"/>
          </w:tcPr>
          <w:p w:rsidR="00EC6E35" w:rsidRPr="00BF1CBB" w:rsidRDefault="00EC6E35" w:rsidP="00856FD1">
            <w:pPr>
              <w:spacing w:after="100" w:afterAutospacing="1"/>
              <w:rPr>
                <w:rFonts w:ascii="Arial" w:hAnsi="Arial" w:cs="Arial"/>
                <w:b/>
                <w:sz w:val="18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>Способ получения документа:</w:t>
            </w:r>
          </w:p>
        </w:tc>
      </w:tr>
      <w:tr w:rsidR="00AD21BF" w:rsidRPr="00BF1CBB" w:rsidTr="00EB6967">
        <w:trPr>
          <w:cantSplit/>
          <w:trHeight w:hRule="exact" w:val="227"/>
        </w:trPr>
        <w:tc>
          <w:tcPr>
            <w:tcW w:w="281" w:type="dxa"/>
            <w:tcBorders>
              <w:right w:val="single" w:sz="4" w:space="0" w:color="7F7F7F"/>
            </w:tcBorders>
          </w:tcPr>
          <w:p w:rsidR="00AD21BF" w:rsidRPr="00BF1CBB" w:rsidRDefault="00AD21BF" w:rsidP="00856FD1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AD21BF" w:rsidRPr="00BF1CBB" w:rsidRDefault="00AD21BF" w:rsidP="00856FD1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549" w:type="dxa"/>
            <w:tcBorders>
              <w:left w:val="single" w:sz="4" w:space="0" w:color="7F7F7F"/>
              <w:right w:val="single" w:sz="4" w:space="0" w:color="7F7F7F"/>
            </w:tcBorders>
          </w:tcPr>
          <w:p w:rsidR="00AD21BF" w:rsidRPr="00BF1CBB" w:rsidRDefault="00AD21BF" w:rsidP="00856FD1">
            <w:pPr>
              <w:ind w:right="-1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 xml:space="preserve">В </w:t>
            </w:r>
            <w:proofErr w:type="gramStart"/>
            <w:r w:rsidRPr="00BF1CBB">
              <w:rPr>
                <w:rFonts w:ascii="Arial" w:hAnsi="Arial" w:cs="Arial"/>
                <w:sz w:val="18"/>
              </w:rPr>
              <w:t>месте</w:t>
            </w:r>
            <w:proofErr w:type="gramEnd"/>
            <w:r w:rsidRPr="00BF1CBB">
              <w:rPr>
                <w:rFonts w:ascii="Arial" w:hAnsi="Arial" w:cs="Arial"/>
                <w:sz w:val="18"/>
              </w:rPr>
              <w:t xml:space="preserve"> подачи запроса</w:t>
            </w:r>
          </w:p>
        </w:tc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D21BF" w:rsidRPr="00BF1CBB" w:rsidRDefault="00AD21BF" w:rsidP="00856FD1">
            <w:pPr>
              <w:spacing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7377" w:type="dxa"/>
            <w:gridSpan w:val="2"/>
            <w:tcBorders>
              <w:left w:val="single" w:sz="4" w:space="0" w:color="7F7F7F"/>
            </w:tcBorders>
          </w:tcPr>
          <w:p w:rsidR="00AD21BF" w:rsidRPr="00BF1CBB" w:rsidRDefault="00AD21BF" w:rsidP="00856FD1">
            <w:pPr>
              <w:ind w:right="-1"/>
              <w:rPr>
                <w:rFonts w:ascii="Arial" w:hAnsi="Arial" w:cs="Arial"/>
                <w:sz w:val="18"/>
              </w:rPr>
            </w:pPr>
            <w:r w:rsidRPr="00AD21BF">
              <w:rPr>
                <w:rFonts w:ascii="Arial" w:hAnsi="Arial" w:cs="Arial"/>
                <w:sz w:val="18"/>
              </w:rPr>
              <w:t xml:space="preserve">Электронный документ </w:t>
            </w:r>
            <w:r w:rsidRPr="00AD21BF">
              <w:rPr>
                <w:rFonts w:ascii="Arial" w:hAnsi="Arial" w:cs="Arial"/>
                <w:sz w:val="12"/>
              </w:rPr>
              <w:t>(при наличии договора ЭДО)</w:t>
            </w:r>
          </w:p>
        </w:tc>
      </w:tr>
      <w:tr w:rsidR="00AD21BF" w:rsidRPr="00BF1CBB" w:rsidTr="00AD21BF">
        <w:trPr>
          <w:cantSplit/>
          <w:trHeight w:hRule="exact" w:val="113"/>
        </w:trPr>
        <w:tc>
          <w:tcPr>
            <w:tcW w:w="10774" w:type="dxa"/>
            <w:gridSpan w:val="6"/>
          </w:tcPr>
          <w:p w:rsidR="00AD21BF" w:rsidRPr="00AD21BF" w:rsidRDefault="00AD21BF" w:rsidP="00856FD1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D21BF" w:rsidRPr="00BF1CBB" w:rsidTr="001B087F">
        <w:trPr>
          <w:cantSplit/>
          <w:trHeight w:hRule="exact" w:val="227"/>
        </w:trPr>
        <w:tc>
          <w:tcPr>
            <w:tcW w:w="281" w:type="dxa"/>
            <w:tcBorders>
              <w:right w:val="single" w:sz="4" w:space="0" w:color="7F7F7F"/>
            </w:tcBorders>
          </w:tcPr>
          <w:p w:rsidR="00AD21BF" w:rsidRPr="00BF1CBB" w:rsidRDefault="00AD21BF" w:rsidP="00C8100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AD21BF" w:rsidRPr="00BF1CBB" w:rsidRDefault="00AD21BF" w:rsidP="00C8100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38" w:type="dxa"/>
            <w:gridSpan w:val="3"/>
            <w:tcBorders>
              <w:left w:val="single" w:sz="4" w:space="0" w:color="7F7F7F"/>
            </w:tcBorders>
          </w:tcPr>
          <w:p w:rsidR="00AD21BF" w:rsidRPr="00BF1CBB" w:rsidRDefault="00AD21BF" w:rsidP="00A2305B">
            <w:pPr>
              <w:ind w:right="-1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 xml:space="preserve">Заказным письмом по </w:t>
            </w:r>
            <w:r w:rsidR="00A2305B">
              <w:rPr>
                <w:rFonts w:ascii="Arial" w:hAnsi="Arial" w:cs="Arial"/>
                <w:sz w:val="18"/>
              </w:rPr>
              <w:t>а</w:t>
            </w:r>
            <w:r w:rsidRPr="00BF1CBB">
              <w:rPr>
                <w:rFonts w:ascii="Arial" w:hAnsi="Arial" w:cs="Arial"/>
                <w:sz w:val="18"/>
              </w:rPr>
              <w:t>дресу</w:t>
            </w:r>
            <w:r w:rsidR="00A2305B">
              <w:rPr>
                <w:rStyle w:val="af1"/>
                <w:rFonts w:ascii="Arial" w:hAnsi="Arial" w:cs="Arial"/>
                <w:sz w:val="18"/>
              </w:rPr>
              <w:footnoteReference w:id="1"/>
            </w:r>
            <w:r w:rsidRPr="00BF1CBB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AD21BF" w:rsidRPr="00BF1CBB" w:rsidRDefault="00AD21BF" w:rsidP="00C8100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2305B" w:rsidRPr="00BF1CBB" w:rsidTr="00A2305B">
        <w:trPr>
          <w:cantSplit/>
          <w:trHeight w:hRule="exact" w:val="257"/>
        </w:trPr>
        <w:tc>
          <w:tcPr>
            <w:tcW w:w="10774" w:type="dxa"/>
            <w:gridSpan w:val="6"/>
            <w:tcBorders>
              <w:bottom w:val="dotted" w:sz="4" w:space="0" w:color="auto"/>
            </w:tcBorders>
          </w:tcPr>
          <w:p w:rsidR="00A2305B" w:rsidRPr="00BF1CBB" w:rsidRDefault="00A2305B" w:rsidP="00C8100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2305B" w:rsidRPr="00BF1CBB" w:rsidTr="00A2305B">
        <w:trPr>
          <w:cantSplit/>
          <w:trHeight w:hRule="exact" w:val="257"/>
        </w:trPr>
        <w:tc>
          <w:tcPr>
            <w:tcW w:w="10774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A2305B" w:rsidRPr="00BF1CBB" w:rsidRDefault="00A2305B" w:rsidP="00C8100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</w:tbl>
    <w:p w:rsidR="00EC6E35" w:rsidRDefault="00EC6E35" w:rsidP="00EC6E35">
      <w:pPr>
        <w:tabs>
          <w:tab w:val="left" w:pos="5387"/>
        </w:tabs>
        <w:rPr>
          <w:rFonts w:ascii="Arial" w:hAnsi="Arial" w:cs="Arial"/>
          <w:b/>
        </w:rPr>
      </w:pPr>
    </w:p>
    <w:p w:rsidR="00A2305B" w:rsidRPr="00BF1CBB" w:rsidRDefault="00A2305B" w:rsidP="00EC6E35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8"/>
        <w:gridCol w:w="390"/>
        <w:gridCol w:w="141"/>
        <w:gridCol w:w="162"/>
        <w:gridCol w:w="2107"/>
        <w:gridCol w:w="283"/>
        <w:gridCol w:w="142"/>
        <w:gridCol w:w="20"/>
        <w:gridCol w:w="2816"/>
        <w:gridCol w:w="162"/>
        <w:gridCol w:w="2389"/>
      </w:tblGrid>
      <w:tr w:rsidR="00EC6E35" w:rsidRPr="00BF1CBB" w:rsidTr="00856FD1">
        <w:trPr>
          <w:cantSplit/>
          <w:trHeight w:hRule="exact" w:val="377"/>
        </w:trPr>
        <w:tc>
          <w:tcPr>
            <w:tcW w:w="5408" w:type="dxa"/>
            <w:gridSpan w:val="9"/>
            <w:vAlign w:val="center"/>
            <w:hideMark/>
          </w:tcPr>
          <w:p w:rsidR="00EC6E35" w:rsidRPr="00BF1CBB" w:rsidRDefault="00EC6E35" w:rsidP="00856FD1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367" w:type="dxa"/>
            <w:gridSpan w:val="3"/>
            <w:vAlign w:val="center"/>
            <w:hideMark/>
          </w:tcPr>
          <w:p w:rsidR="00EC6E35" w:rsidRPr="00BF1CBB" w:rsidRDefault="00EC6E35" w:rsidP="00856FD1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  <w:tr w:rsidR="00EC6E35" w:rsidRPr="00BF1CBB" w:rsidTr="00856FD1">
        <w:tblPrEx>
          <w:tblLook w:val="0000" w:firstRow="0" w:lastRow="0" w:firstColumn="0" w:lastColumn="0" w:noHBand="0" w:noVBand="0"/>
        </w:tblPrEx>
        <w:trPr>
          <w:cantSplit/>
          <w:trHeight w:hRule="exact" w:val="406"/>
        </w:trPr>
        <w:tc>
          <w:tcPr>
            <w:tcW w:w="5408" w:type="dxa"/>
            <w:gridSpan w:val="9"/>
            <w:vAlign w:val="center"/>
          </w:tcPr>
          <w:p w:rsidR="00EC6E35" w:rsidRPr="00BF1CBB" w:rsidRDefault="00EC6E35" w:rsidP="00DD55D1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DD55D1">
              <w:rPr>
                <w:rFonts w:ascii="Arial" w:hAnsi="Arial" w:cs="Arial"/>
                <w:b/>
                <w:sz w:val="18"/>
              </w:rPr>
              <w:t>з</w:t>
            </w:r>
            <w:r w:rsidRPr="00BF1CBB">
              <w:rPr>
                <w:rFonts w:ascii="Arial" w:hAnsi="Arial" w:cs="Arial"/>
                <w:b/>
                <w:sz w:val="18"/>
              </w:rPr>
              <w:t>арегистрированного лица</w:t>
            </w:r>
          </w:p>
        </w:tc>
        <w:tc>
          <w:tcPr>
            <w:tcW w:w="5367" w:type="dxa"/>
            <w:gridSpan w:val="3"/>
            <w:vAlign w:val="center"/>
          </w:tcPr>
          <w:p w:rsidR="00EC6E35" w:rsidRPr="00BF1CBB" w:rsidRDefault="00EC6E35" w:rsidP="00856FD1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EC6E35" w:rsidRPr="00BF1CBB" w:rsidTr="00856FD1">
        <w:trPr>
          <w:cantSplit/>
          <w:trHeight w:hRule="exact" w:val="143"/>
        </w:trPr>
        <w:tc>
          <w:tcPr>
            <w:tcW w:w="5408" w:type="dxa"/>
            <w:gridSpan w:val="9"/>
            <w:vAlign w:val="center"/>
            <w:hideMark/>
          </w:tcPr>
          <w:p w:rsidR="00EC6E35" w:rsidRPr="00BF1CBB" w:rsidRDefault="00EC6E35" w:rsidP="00856FD1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BF1CBB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367" w:type="dxa"/>
            <w:gridSpan w:val="3"/>
            <w:vAlign w:val="center"/>
            <w:hideMark/>
          </w:tcPr>
          <w:p w:rsidR="00EC6E35" w:rsidRPr="00BF1CBB" w:rsidRDefault="00EC6E35" w:rsidP="00856FD1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</w:p>
        </w:tc>
      </w:tr>
      <w:tr w:rsidR="00EC6E35" w:rsidRPr="00BF1CBB" w:rsidTr="00856FD1">
        <w:trPr>
          <w:cantSplit/>
          <w:trHeight w:val="110"/>
        </w:trPr>
        <w:tc>
          <w:tcPr>
            <w:tcW w:w="4963" w:type="dxa"/>
            <w:gridSpan w:val="6"/>
            <w:tcBorders>
              <w:bottom w:val="single" w:sz="4" w:space="0" w:color="7F7F7F"/>
            </w:tcBorders>
            <w:vAlign w:val="center"/>
            <w:hideMark/>
          </w:tcPr>
          <w:p w:rsidR="00EC6E35" w:rsidRPr="00BF1CBB" w:rsidRDefault="00EC6E35" w:rsidP="00856FD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EC6E35" w:rsidRPr="00BF1CBB" w:rsidRDefault="00EC6E35" w:rsidP="00856FD1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EC6E35" w:rsidRPr="00AE6066" w:rsidRDefault="00AE6066" w:rsidP="00DD55D1">
            <w:pPr>
              <w:ind w:firstLine="71"/>
              <w:rPr>
                <w:rFonts w:ascii="Arial" w:hAnsi="Arial" w:cs="Arial"/>
                <w:sz w:val="14"/>
                <w:szCs w:val="14"/>
              </w:rPr>
            </w:pPr>
            <w:r w:rsidRPr="00AE6066">
              <w:rPr>
                <w:rFonts w:ascii="Arial" w:hAnsi="Arial" w:cs="Arial"/>
                <w:sz w:val="14"/>
                <w:szCs w:val="14"/>
              </w:rPr>
              <w:t>Личность установлена,</w:t>
            </w:r>
          </w:p>
        </w:tc>
      </w:tr>
      <w:tr w:rsidR="00EC6E35" w:rsidRPr="00BF1CBB" w:rsidTr="00856FD1">
        <w:trPr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BF1CBB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8" w:type="dxa"/>
            <w:tcBorders>
              <w:bottom w:val="single" w:sz="4" w:space="0" w:color="7F7F7F"/>
            </w:tcBorders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BF1CBB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10" w:type="dxa"/>
            <w:gridSpan w:val="3"/>
            <w:tcBorders>
              <w:bottom w:val="single" w:sz="4" w:space="0" w:color="7F7F7F"/>
            </w:tcBorders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BF1CBB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367" w:type="dxa"/>
            <w:gridSpan w:val="3"/>
            <w:hideMark/>
          </w:tcPr>
          <w:p w:rsidR="00EC6E35" w:rsidRPr="00AE6066" w:rsidRDefault="00EC6E35" w:rsidP="00AE6066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AE6066">
              <w:rPr>
                <w:rFonts w:ascii="Arial" w:hAnsi="Arial" w:cs="Arial"/>
                <w:sz w:val="14"/>
                <w:szCs w:val="14"/>
              </w:rPr>
              <w:t xml:space="preserve">подпись сделана в </w:t>
            </w:r>
            <w:proofErr w:type="gramStart"/>
            <w:r w:rsidRPr="00AE6066">
              <w:rPr>
                <w:rFonts w:ascii="Arial" w:hAnsi="Arial" w:cs="Arial"/>
                <w:sz w:val="14"/>
                <w:szCs w:val="14"/>
              </w:rPr>
              <w:t>присутствии</w:t>
            </w:r>
            <w:proofErr w:type="gramEnd"/>
            <w:r w:rsidR="00AE6066" w:rsidRPr="00AE6066">
              <w:rPr>
                <w:rFonts w:ascii="Arial" w:hAnsi="Arial" w:cs="Arial"/>
                <w:sz w:val="14"/>
                <w:szCs w:val="14"/>
              </w:rPr>
              <w:t xml:space="preserve"> уполномоченного сотрудника</w:t>
            </w:r>
          </w:p>
        </w:tc>
      </w:tr>
      <w:tr w:rsidR="00EC6E35" w:rsidRPr="00BF1CBB" w:rsidTr="00856FD1">
        <w:trPr>
          <w:cantSplit/>
          <w:trHeight w:hRule="exact" w:val="124"/>
        </w:trPr>
        <w:tc>
          <w:tcPr>
            <w:tcW w:w="5408" w:type="dxa"/>
            <w:gridSpan w:val="9"/>
            <w:vAlign w:val="bottom"/>
          </w:tcPr>
          <w:p w:rsidR="00EC6E35" w:rsidRPr="00BF1CBB" w:rsidRDefault="00EC6E35" w:rsidP="00856FD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367" w:type="dxa"/>
            <w:gridSpan w:val="3"/>
            <w:vAlign w:val="bottom"/>
            <w:hideMark/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  <w:trHeight w:hRule="exact" w:val="978"/>
        </w:trPr>
        <w:tc>
          <w:tcPr>
            <w:tcW w:w="2694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EC6E35" w:rsidRPr="00BF1CBB" w:rsidRDefault="00EC6E35" w:rsidP="00856FD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  <w:trHeight w:hRule="exact" w:val="163"/>
        </w:trPr>
        <w:tc>
          <w:tcPr>
            <w:tcW w:w="2694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DD55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(подпис</w:t>
            </w:r>
            <w:r w:rsidR="00DD55D1">
              <w:rPr>
                <w:rFonts w:ascii="Arial" w:hAnsi="Arial" w:cs="Arial"/>
                <w:sz w:val="12"/>
                <w:szCs w:val="12"/>
              </w:rPr>
              <w:t>ь</w:t>
            </w:r>
            <w:r w:rsidRPr="00BF1CBB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EC6E35" w:rsidRPr="00BF1CBB" w:rsidRDefault="00EC6E35" w:rsidP="00856FD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DD55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(</w:t>
            </w:r>
            <w:r w:rsidR="00DD55D1">
              <w:rPr>
                <w:rFonts w:ascii="Arial" w:hAnsi="Arial" w:cs="Arial"/>
                <w:sz w:val="12"/>
                <w:szCs w:val="12"/>
              </w:rPr>
              <w:t>п</w:t>
            </w:r>
            <w:r w:rsidRPr="00BF1CBB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1B569C" w:rsidRPr="00A2305B" w:rsidRDefault="001B569C" w:rsidP="00A2305B">
      <w:pPr>
        <w:pStyle w:val="a3"/>
        <w:tabs>
          <w:tab w:val="left" w:pos="10490"/>
        </w:tabs>
        <w:spacing w:before="40"/>
        <w:jc w:val="left"/>
        <w:rPr>
          <w:rFonts w:ascii="Arial" w:hAnsi="Arial" w:cs="Arial"/>
          <w:sz w:val="18"/>
        </w:rPr>
      </w:pPr>
    </w:p>
    <w:sectPr w:rsidR="001B569C" w:rsidRPr="00A2305B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F2C" w:rsidRDefault="00F54F2C">
      <w:r>
        <w:separator/>
      </w:r>
    </w:p>
  </w:endnote>
  <w:endnote w:type="continuationSeparator" w:id="0">
    <w:p w:rsidR="00F54F2C" w:rsidRDefault="00F54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F2C" w:rsidRDefault="00F54F2C">
      <w:r>
        <w:separator/>
      </w:r>
    </w:p>
  </w:footnote>
  <w:footnote w:type="continuationSeparator" w:id="0">
    <w:p w:rsidR="00F54F2C" w:rsidRDefault="00F54F2C">
      <w:r>
        <w:continuationSeparator/>
      </w:r>
    </w:p>
  </w:footnote>
  <w:footnote w:id="1">
    <w:p w:rsidR="00A2305B" w:rsidRPr="00A2305B" w:rsidRDefault="00A2305B" w:rsidP="00A2305B">
      <w:pPr>
        <w:pStyle w:val="af"/>
        <w:jc w:val="both"/>
        <w:rPr>
          <w:rFonts w:ascii="Arial" w:hAnsi="Arial" w:cs="Arial"/>
          <w:sz w:val="14"/>
          <w:szCs w:val="14"/>
        </w:rPr>
      </w:pPr>
      <w:r w:rsidRPr="00A2305B">
        <w:rPr>
          <w:rStyle w:val="af1"/>
          <w:rFonts w:ascii="Arial" w:hAnsi="Arial" w:cs="Arial"/>
          <w:sz w:val="14"/>
          <w:szCs w:val="14"/>
        </w:rPr>
        <w:footnoteRef/>
      </w:r>
      <w:r w:rsidRPr="00A2305B">
        <w:rPr>
          <w:rFonts w:ascii="Arial" w:hAnsi="Arial" w:cs="Arial"/>
          <w:sz w:val="14"/>
          <w:szCs w:val="14"/>
        </w:rPr>
        <w:t xml:space="preserve"> Отправка документов заказным письмом осуществляется то</w:t>
      </w:r>
      <w:r>
        <w:rPr>
          <w:rFonts w:ascii="Arial" w:hAnsi="Arial" w:cs="Arial"/>
          <w:sz w:val="14"/>
          <w:szCs w:val="14"/>
        </w:rPr>
        <w:t>лько при оплате указанных услуг (в соответствии с Прейскурантом Регистратора).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B32DA"/>
    <w:rsid w:val="0011251A"/>
    <w:rsid w:val="0015330A"/>
    <w:rsid w:val="00173E2D"/>
    <w:rsid w:val="0018725E"/>
    <w:rsid w:val="0018794E"/>
    <w:rsid w:val="001A53B8"/>
    <w:rsid w:val="001B087F"/>
    <w:rsid w:val="001B569C"/>
    <w:rsid w:val="001C4848"/>
    <w:rsid w:val="00202D2B"/>
    <w:rsid w:val="0022127A"/>
    <w:rsid w:val="00243632"/>
    <w:rsid w:val="00281699"/>
    <w:rsid w:val="00297F79"/>
    <w:rsid w:val="002B7437"/>
    <w:rsid w:val="002D5E96"/>
    <w:rsid w:val="00314A96"/>
    <w:rsid w:val="003516E4"/>
    <w:rsid w:val="003B65E8"/>
    <w:rsid w:val="003C0836"/>
    <w:rsid w:val="003F0C3E"/>
    <w:rsid w:val="003F70C2"/>
    <w:rsid w:val="004027BD"/>
    <w:rsid w:val="00413717"/>
    <w:rsid w:val="0048107F"/>
    <w:rsid w:val="004844CB"/>
    <w:rsid w:val="00491C8D"/>
    <w:rsid w:val="0050650B"/>
    <w:rsid w:val="00524FE1"/>
    <w:rsid w:val="0055177E"/>
    <w:rsid w:val="00552E91"/>
    <w:rsid w:val="00553DB6"/>
    <w:rsid w:val="00567BC6"/>
    <w:rsid w:val="005B146C"/>
    <w:rsid w:val="00601473"/>
    <w:rsid w:val="00613978"/>
    <w:rsid w:val="00635311"/>
    <w:rsid w:val="006D2D0C"/>
    <w:rsid w:val="006E0830"/>
    <w:rsid w:val="00735F1C"/>
    <w:rsid w:val="00752F3D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7F5CC4"/>
    <w:rsid w:val="00824016"/>
    <w:rsid w:val="00826472"/>
    <w:rsid w:val="0089641A"/>
    <w:rsid w:val="008A2986"/>
    <w:rsid w:val="008A35B3"/>
    <w:rsid w:val="008C50B8"/>
    <w:rsid w:val="008C7384"/>
    <w:rsid w:val="00903531"/>
    <w:rsid w:val="009318C9"/>
    <w:rsid w:val="00937A30"/>
    <w:rsid w:val="00964E65"/>
    <w:rsid w:val="00970208"/>
    <w:rsid w:val="00977177"/>
    <w:rsid w:val="009B22A0"/>
    <w:rsid w:val="009B46A9"/>
    <w:rsid w:val="009B5759"/>
    <w:rsid w:val="009D2E21"/>
    <w:rsid w:val="00A2305B"/>
    <w:rsid w:val="00A45D09"/>
    <w:rsid w:val="00A73F1E"/>
    <w:rsid w:val="00A97B20"/>
    <w:rsid w:val="00AC49C4"/>
    <w:rsid w:val="00AD21BF"/>
    <w:rsid w:val="00AE203F"/>
    <w:rsid w:val="00AE6066"/>
    <w:rsid w:val="00AF0F04"/>
    <w:rsid w:val="00B744AB"/>
    <w:rsid w:val="00BB7034"/>
    <w:rsid w:val="00BE4970"/>
    <w:rsid w:val="00BF1CBB"/>
    <w:rsid w:val="00C06A96"/>
    <w:rsid w:val="00C16F96"/>
    <w:rsid w:val="00C301FB"/>
    <w:rsid w:val="00C97B4C"/>
    <w:rsid w:val="00CA4364"/>
    <w:rsid w:val="00CB3361"/>
    <w:rsid w:val="00CC0F6E"/>
    <w:rsid w:val="00CC5FC1"/>
    <w:rsid w:val="00CC6EB4"/>
    <w:rsid w:val="00CE0455"/>
    <w:rsid w:val="00CF13C5"/>
    <w:rsid w:val="00D139E0"/>
    <w:rsid w:val="00DD55D1"/>
    <w:rsid w:val="00DE2F41"/>
    <w:rsid w:val="00E23FCE"/>
    <w:rsid w:val="00E25DDC"/>
    <w:rsid w:val="00E841D2"/>
    <w:rsid w:val="00EB5F59"/>
    <w:rsid w:val="00EC2FD1"/>
    <w:rsid w:val="00EC6E35"/>
    <w:rsid w:val="00ED2DDB"/>
    <w:rsid w:val="00EF279B"/>
    <w:rsid w:val="00F22024"/>
    <w:rsid w:val="00F23ECC"/>
    <w:rsid w:val="00F258B3"/>
    <w:rsid w:val="00F54F2C"/>
    <w:rsid w:val="00F8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unhideWhenUsed/>
    <w:rsid w:val="002B7437"/>
  </w:style>
  <w:style w:type="character" w:customStyle="1" w:styleId="af0">
    <w:name w:val="Текст сноски Знак"/>
    <w:basedOn w:val="a0"/>
    <w:link w:val="af"/>
    <w:rsid w:val="002B7437"/>
    <w:rPr>
      <w:lang w:eastAsia="en-US"/>
    </w:rPr>
  </w:style>
  <w:style w:type="character" w:styleId="af1">
    <w:name w:val="footnote reference"/>
    <w:basedOn w:val="a0"/>
    <w:unhideWhenUsed/>
    <w:rsid w:val="002B74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unhideWhenUsed/>
    <w:rsid w:val="002B7437"/>
  </w:style>
  <w:style w:type="character" w:customStyle="1" w:styleId="af0">
    <w:name w:val="Текст сноски Знак"/>
    <w:basedOn w:val="a0"/>
    <w:link w:val="af"/>
    <w:rsid w:val="002B7437"/>
    <w:rPr>
      <w:lang w:eastAsia="en-US"/>
    </w:rPr>
  </w:style>
  <w:style w:type="character" w:styleId="af1">
    <w:name w:val="footnote reference"/>
    <w:basedOn w:val="a0"/>
    <w:unhideWhenUsed/>
    <w:rsid w:val="002B74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B9594-2D51-4BE4-95F9-C72D09594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209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14</cp:revision>
  <cp:lastPrinted>2016-10-04T11:32:00Z</cp:lastPrinted>
  <dcterms:created xsi:type="dcterms:W3CDTF">2016-10-04T11:46:00Z</dcterms:created>
  <dcterms:modified xsi:type="dcterms:W3CDTF">2024-02-14T13:33:00Z</dcterms:modified>
</cp:coreProperties>
</file>