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1472"/>
        <w:gridCol w:w="1736"/>
        <w:gridCol w:w="49"/>
        <w:gridCol w:w="2410"/>
        <w:gridCol w:w="2917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4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830F29" w:rsidRPr="003831BA" w:rsidRDefault="00830F29" w:rsidP="008528B2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bookmarkStart w:id="0" w:name="_GoBack"/>
            <w:bookmarkEnd w:id="0"/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8528B2" w:rsidRPr="008528B2">
              <w:rPr>
                <w:rFonts w:ascii="Arial" w:hAnsi="Arial" w:cs="Arial"/>
                <w:b/>
                <w:sz w:val="20"/>
                <w:szCs w:val="22"/>
              </w:rPr>
              <w:t>РОССИЙСКОЙ ФЕДЕРАЦИИ, СУБЪЕКТА РОССИЙСКОЙ ФЕДЕРАЦИИ, МУНИЦИПАЛЬНОГО ОБРАЗОВАНИЯ</w:t>
            </w:r>
            <w:proofErr w:type="gramStart"/>
            <w:r w:rsidR="003831BA" w:rsidRPr="00A3362A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1</w:t>
            </w:r>
            <w:proofErr w:type="gramEnd"/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D2412A" w:rsidRPr="000E5A0D" w:rsidTr="00BC60B5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54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12A" w:rsidRPr="00902AAD" w:rsidRDefault="00D2412A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  <w:tc>
          <w:tcPr>
            <w:tcW w:w="54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12A" w:rsidRPr="00902AAD" w:rsidRDefault="00D2412A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Default="00CE310E" w:rsidP="001012AF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p w:rsidR="00A342AC" w:rsidRDefault="00A342AC" w:rsidP="001012AF">
      <w:pPr>
        <w:jc w:val="center"/>
        <w:rPr>
          <w:rFonts w:ascii="Arial" w:hAnsi="Arial" w:cs="Arial"/>
          <w:sz w:val="12"/>
          <w:szCs w:val="4"/>
        </w:rPr>
      </w:pPr>
    </w:p>
    <w:tbl>
      <w:tblPr>
        <w:tblW w:w="10839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402"/>
        <w:gridCol w:w="5877"/>
      </w:tblGrid>
      <w:tr w:rsidR="00A342AC" w:rsidRPr="000E5B8C" w:rsidTr="00A342AC">
        <w:trPr>
          <w:trHeight w:val="577"/>
        </w:trPr>
        <w:tc>
          <w:tcPr>
            <w:tcW w:w="156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42AC" w:rsidRPr="00A342AC" w:rsidRDefault="00A342AC" w:rsidP="00A342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42AC">
              <w:rPr>
                <w:rFonts w:ascii="Arial" w:hAnsi="Arial" w:cs="Arial"/>
                <w:b/>
                <w:bCs/>
                <w:sz w:val="16"/>
                <w:szCs w:val="18"/>
              </w:rPr>
              <w:t>Цель предоставления анкеты</w:t>
            </w:r>
          </w:p>
        </w:tc>
        <w:tc>
          <w:tcPr>
            <w:tcW w:w="3402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342AC" w:rsidRDefault="00A342AC" w:rsidP="00293809">
            <w:pPr>
              <w:ind w:left="34" w:hanging="1"/>
              <w:rPr>
                <w:rFonts w:ascii="Arial" w:hAnsi="Arial" w:cs="Arial"/>
                <w:sz w:val="14"/>
                <w:szCs w:val="14"/>
              </w:rPr>
            </w:pP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rFonts w:ascii="Arial" w:hAnsi="Arial" w:cs="Arial"/>
                <w:sz w:val="14"/>
                <w:szCs w:val="14"/>
              </w:rPr>
              <w:t>открыт</w:t>
            </w:r>
            <w:r>
              <w:rPr>
                <w:rFonts w:ascii="Arial" w:hAnsi="Arial" w:cs="Arial"/>
                <w:sz w:val="14"/>
                <w:szCs w:val="14"/>
              </w:rPr>
              <w:t>ие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счет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3809">
              <w:rPr>
                <w:rFonts w:ascii="Arial" w:hAnsi="Arial" w:cs="Arial"/>
                <w:sz w:val="14"/>
                <w:szCs w:val="14"/>
              </w:rPr>
              <w:t xml:space="preserve">владельца </w:t>
            </w:r>
            <w:r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</w:p>
          <w:p w:rsidR="00A342AC" w:rsidRPr="000E5B8C" w:rsidRDefault="00A342AC" w:rsidP="00293809">
            <w:pPr>
              <w:ind w:left="34" w:hanging="1"/>
              <w:rPr>
                <w:rFonts w:ascii="Arial" w:hAnsi="Arial" w:cs="Arial"/>
                <w:sz w:val="14"/>
                <w:szCs w:val="14"/>
              </w:rPr>
            </w:pPr>
          </w:p>
          <w:p w:rsidR="00A342AC" w:rsidRDefault="00A342AC" w:rsidP="00293809">
            <w:pPr>
              <w:tabs>
                <w:tab w:val="left" w:pos="459"/>
              </w:tabs>
              <w:ind w:left="34" w:hanging="1"/>
              <w:rPr>
                <w:rFonts w:ascii="Arial" w:hAnsi="Arial" w:cs="Arial"/>
                <w:sz w:val="14"/>
                <w:szCs w:val="14"/>
              </w:rPr>
            </w:pP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rFonts w:ascii="Arial" w:hAnsi="Arial" w:cs="Arial"/>
                <w:sz w:val="14"/>
                <w:szCs w:val="14"/>
              </w:rPr>
              <w:t>внес</w:t>
            </w:r>
            <w:r>
              <w:rPr>
                <w:rFonts w:ascii="Arial" w:hAnsi="Arial" w:cs="Arial"/>
                <w:sz w:val="14"/>
                <w:szCs w:val="14"/>
              </w:rPr>
              <w:t>ение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изменени</w:t>
            </w:r>
            <w:r>
              <w:rPr>
                <w:rFonts w:ascii="Arial" w:hAnsi="Arial" w:cs="Arial"/>
                <w:sz w:val="14"/>
                <w:szCs w:val="14"/>
              </w:rPr>
              <w:t>й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в информацию счета</w:t>
            </w:r>
            <w:r w:rsidR="00293809">
              <w:rPr>
                <w:rFonts w:ascii="Arial" w:hAnsi="Arial" w:cs="Arial"/>
                <w:sz w:val="14"/>
                <w:szCs w:val="14"/>
              </w:rPr>
              <w:t xml:space="preserve"> владельца</w:t>
            </w:r>
          </w:p>
          <w:p w:rsidR="00A342AC" w:rsidRDefault="00A342AC" w:rsidP="00503E62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</w:p>
          <w:p w:rsidR="00A342AC" w:rsidRPr="000E5B8C" w:rsidRDefault="00A342AC" w:rsidP="00E250E0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A342AC" w:rsidRPr="0015635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 Российская Федерация (Правительство Российской Федерации или федеральные органы исполнительной власти)</w:t>
            </w:r>
          </w:p>
          <w:p w:rsidR="00A342AC" w:rsidRPr="000E5B8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  Субъект Российской Федерации</w:t>
            </w:r>
          </w:p>
          <w:p w:rsidR="00A342AC" w:rsidRPr="000E5B8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 xml:space="preserve">□  Муниципальное образование в </w:t>
            </w:r>
            <w:proofErr w:type="gramStart"/>
            <w:r w:rsidRPr="0015635C">
              <w:rPr>
                <w:rFonts w:ascii="Arial" w:hAnsi="Arial" w:cs="Arial"/>
                <w:sz w:val="14"/>
                <w:szCs w:val="14"/>
              </w:rPr>
              <w:t>лице</w:t>
            </w:r>
            <w:proofErr w:type="gramEnd"/>
            <w:r w:rsidRPr="0015635C">
              <w:rPr>
                <w:rFonts w:ascii="Arial" w:hAnsi="Arial" w:cs="Arial"/>
                <w:sz w:val="14"/>
                <w:szCs w:val="14"/>
              </w:rPr>
              <w:t xml:space="preserve"> органа государственной власти или органа местного самоуправления</w:t>
            </w:r>
            <w:r w:rsidRPr="000E5B8C">
              <w:rPr>
                <w:sz w:val="14"/>
                <w:szCs w:val="14"/>
              </w:rPr>
              <w:t xml:space="preserve"> </w:t>
            </w: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7"/>
        <w:gridCol w:w="1017"/>
        <w:gridCol w:w="712"/>
        <w:gridCol w:w="848"/>
        <w:gridCol w:w="2164"/>
        <w:gridCol w:w="2230"/>
        <w:gridCol w:w="2977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DA1F89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C03BE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03BEF"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7E36F3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DA1F8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7916D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386EFA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386EFA"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141"/>
        <w:gridCol w:w="706"/>
        <w:gridCol w:w="287"/>
        <w:gridCol w:w="141"/>
        <w:gridCol w:w="284"/>
        <w:gridCol w:w="871"/>
        <w:gridCol w:w="405"/>
        <w:gridCol w:w="425"/>
        <w:gridCol w:w="504"/>
        <w:gridCol w:w="616"/>
        <w:gridCol w:w="14"/>
        <w:gridCol w:w="496"/>
        <w:gridCol w:w="213"/>
        <w:gridCol w:w="141"/>
        <w:gridCol w:w="284"/>
        <w:gridCol w:w="442"/>
        <w:gridCol w:w="550"/>
        <w:gridCol w:w="142"/>
        <w:gridCol w:w="709"/>
        <w:gridCol w:w="425"/>
        <w:gridCol w:w="2553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2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DA1F89">
        <w:trPr>
          <w:cantSplit/>
          <w:trHeight w:val="266"/>
        </w:trPr>
        <w:tc>
          <w:tcPr>
            <w:tcW w:w="1843" w:type="dxa"/>
            <w:gridSpan w:val="5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9074" w:type="dxa"/>
            <w:gridSpan w:val="17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A1F89" w:rsidRPr="00944139" w:rsidTr="002C63E2">
        <w:trPr>
          <w:cantSplit/>
          <w:trHeight w:val="266"/>
        </w:trPr>
        <w:tc>
          <w:tcPr>
            <w:tcW w:w="2127" w:type="dxa"/>
            <w:gridSpan w:val="6"/>
            <w:tcBorders>
              <w:left w:val="double" w:sz="4" w:space="0" w:color="auto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2205" w:type="dxa"/>
            <w:gridSpan w:val="4"/>
            <w:tcBorders>
              <w:bottom w:val="single" w:sz="4" w:space="0" w:color="7F7F7F" w:themeColor="text1" w:themeTint="80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gridSpan w:val="2"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1576" w:type="dxa"/>
            <w:gridSpan w:val="5"/>
            <w:tcBorders>
              <w:bottom w:val="single" w:sz="4" w:space="0" w:color="7F7F7F" w:themeColor="text1" w:themeTint="80"/>
            </w:tcBorders>
          </w:tcPr>
          <w:p w:rsidR="00DA1F89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50" w:type="dxa"/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3829" w:type="dxa"/>
            <w:gridSpan w:val="4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C63E2" w:rsidRPr="00944139" w:rsidTr="002C63E2">
        <w:trPr>
          <w:cantSplit/>
          <w:trHeight w:val="266"/>
        </w:trPr>
        <w:tc>
          <w:tcPr>
            <w:tcW w:w="1702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A1F89">
              <w:rPr>
                <w:rFonts w:ascii="Arial" w:hAnsi="Arial" w:cs="Arial"/>
                <w:sz w:val="16"/>
                <w:szCs w:val="16"/>
              </w:rPr>
              <w:t>Казначейский счет</w:t>
            </w:r>
            <w:r w:rsidRPr="00A60DB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bottom w:val="single" w:sz="4" w:space="0" w:color="7F7F7F" w:themeColor="text1" w:themeTint="80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6"/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Единый к</w:t>
            </w:r>
            <w:r w:rsidRPr="00DA1F89">
              <w:rPr>
                <w:rFonts w:ascii="Arial" w:hAnsi="Arial" w:cs="Arial"/>
                <w:sz w:val="16"/>
                <w:szCs w:val="16"/>
              </w:rPr>
              <w:t>азначейский счет</w:t>
            </w:r>
          </w:p>
        </w:tc>
        <w:tc>
          <w:tcPr>
            <w:tcW w:w="1417" w:type="dxa"/>
            <w:gridSpan w:val="4"/>
            <w:tcBorders>
              <w:bottom w:val="single" w:sz="4" w:space="0" w:color="7F7F7F" w:themeColor="text1" w:themeTint="80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Лицевой счет</w:t>
            </w:r>
          </w:p>
        </w:tc>
        <w:tc>
          <w:tcPr>
            <w:tcW w:w="255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2C63E2" w:rsidRPr="00944139" w:rsidTr="006F63A5">
        <w:trPr>
          <w:cantSplit/>
          <w:trHeight w:val="266"/>
        </w:trPr>
        <w:tc>
          <w:tcPr>
            <w:tcW w:w="709" w:type="dxa"/>
            <w:gridSpan w:val="2"/>
            <w:tcBorders>
              <w:left w:val="double" w:sz="4" w:space="0" w:color="auto"/>
            </w:tcBorders>
            <w:vAlign w:val="center"/>
            <w:hideMark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</w:rPr>
              <w:t>ОКПО</w:t>
            </w:r>
          </w:p>
        </w:tc>
        <w:tc>
          <w:tcPr>
            <w:tcW w:w="2289" w:type="dxa"/>
            <w:gridSpan w:val="5"/>
            <w:tcBorders>
              <w:bottom w:val="single" w:sz="4" w:space="0" w:color="7F7F7F" w:themeColor="text1" w:themeTint="80"/>
            </w:tcBorders>
            <w:hideMark/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30" w:type="dxa"/>
            <w:gridSpan w:val="2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C63E2">
              <w:rPr>
                <w:rFonts w:ascii="Arial" w:hAnsi="Arial" w:cs="Arial"/>
                <w:sz w:val="16"/>
                <w:szCs w:val="16"/>
              </w:rPr>
              <w:t>ОКАТО</w:t>
            </w:r>
          </w:p>
        </w:tc>
        <w:tc>
          <w:tcPr>
            <w:tcW w:w="1120" w:type="dxa"/>
            <w:gridSpan w:val="2"/>
            <w:tcBorders>
              <w:bottom w:val="single" w:sz="4" w:space="0" w:color="7F7F7F" w:themeColor="text1" w:themeTint="80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gridSpan w:val="4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  <w:lang w:eastAsia="en-US"/>
              </w:rPr>
              <w:t>ОКТМО</w:t>
            </w:r>
          </w:p>
        </w:tc>
        <w:tc>
          <w:tcPr>
            <w:tcW w:w="1418" w:type="dxa"/>
            <w:gridSpan w:val="4"/>
            <w:tcBorders>
              <w:bottom w:val="single" w:sz="4" w:space="0" w:color="7F7F7F" w:themeColor="text1" w:themeTint="80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  <w:lang w:eastAsia="en-US"/>
              </w:rPr>
              <w:t>ОКУГУ</w:t>
            </w:r>
          </w:p>
        </w:tc>
        <w:tc>
          <w:tcPr>
            <w:tcW w:w="2978" w:type="dxa"/>
            <w:gridSpan w:val="2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C63E2" w:rsidRPr="00944139" w:rsidTr="006F63A5">
        <w:trPr>
          <w:cantSplit/>
          <w:trHeight w:val="266"/>
        </w:trPr>
        <w:tc>
          <w:tcPr>
            <w:tcW w:w="568" w:type="dxa"/>
            <w:tcBorders>
              <w:left w:val="double" w:sz="4" w:space="0" w:color="auto"/>
            </w:tcBorders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КПП </w:t>
            </w:r>
          </w:p>
        </w:tc>
        <w:tc>
          <w:tcPr>
            <w:tcW w:w="4890" w:type="dxa"/>
            <w:gridSpan w:val="12"/>
            <w:tcBorders>
              <w:bottom w:val="single" w:sz="4" w:space="0" w:color="7F7F7F" w:themeColor="text1" w:themeTint="80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38" w:type="dxa"/>
            <w:gridSpan w:val="3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КБК </w:t>
            </w:r>
          </w:p>
        </w:tc>
        <w:tc>
          <w:tcPr>
            <w:tcW w:w="4821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7293E" w:rsidRPr="00902AAD" w:rsidTr="00160ADD">
        <w:trPr>
          <w:cantSplit/>
          <w:trHeight w:val="68"/>
        </w:trPr>
        <w:tc>
          <w:tcPr>
            <w:tcW w:w="141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19"/>
            <w:tcBorders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214DF8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 xml:space="preserve">Сведения о </w:t>
            </w:r>
            <w:r w:rsidR="00B237AB">
              <w:t xml:space="preserve"> </w:t>
            </w:r>
            <w:r w:rsidR="00B237AB" w:rsidRPr="00B237AB">
              <w:rPr>
                <w:rFonts w:ascii="Arial" w:hAnsi="Arial" w:cs="Arial"/>
                <w:b/>
                <w:sz w:val="16"/>
                <w:szCs w:val="14"/>
              </w:rPr>
              <w:t>руководителя органа государственной власти (органа местного самоуправления)</w:t>
            </w:r>
            <w:r w:rsidR="00214DF8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3</w:t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0E5A0D">
        <w:trPr>
          <w:cantSplit/>
          <w:trHeight w:hRule="exact" w:val="441"/>
        </w:trPr>
        <w:tc>
          <w:tcPr>
            <w:tcW w:w="10918" w:type="dxa"/>
            <w:gridSpan w:val="9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footerReference w:type="default" r:id="rId10"/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79" w:rsidRDefault="00FB7F79" w:rsidP="00987DD0">
      <w:r>
        <w:separator/>
      </w:r>
    </w:p>
  </w:endnote>
  <w:endnote w:type="continuationSeparator" w:id="0">
    <w:p w:rsidR="00FB7F79" w:rsidRDefault="00FB7F7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902AAD">
    <w:pPr>
      <w:pStyle w:val="af"/>
      <w:ind w:left="-142"/>
      <w:rPr>
        <w:rFonts w:ascii="Arial" w:hAnsi="Arial" w:cs="Arial"/>
        <w:sz w:val="12"/>
        <w:szCs w:val="14"/>
      </w:rPr>
    </w:pPr>
    <w:r w:rsidRPr="00AD6F93">
      <w:rPr>
        <w:rStyle w:val="af1"/>
        <w:rFonts w:ascii="Arial" w:hAnsi="Arial" w:cs="Arial"/>
        <w:sz w:val="12"/>
        <w:szCs w:val="12"/>
        <w:vertAlign w:val="baseline"/>
      </w:rPr>
      <w:footnoteRef/>
    </w:r>
    <w:r w:rsidR="00AD6F93" w:rsidRPr="00AD6F93">
      <w:rPr>
        <w:rFonts w:ascii="Arial" w:hAnsi="Arial" w:cs="Arial"/>
        <w:sz w:val="12"/>
        <w:szCs w:val="14"/>
      </w:rPr>
      <w:t xml:space="preserve"> </w:t>
    </w:r>
    <w:r>
      <w:rPr>
        <w:rFonts w:ascii="Arial" w:hAnsi="Arial" w:cs="Arial"/>
        <w:sz w:val="12"/>
        <w:szCs w:val="14"/>
      </w:rPr>
      <w:t xml:space="preserve">Обязательно предоставление Регистратору Приложения к Анкете </w:t>
    </w:r>
    <w:r w:rsidRPr="00807CB2">
      <w:rPr>
        <w:rFonts w:ascii="Arial" w:hAnsi="Arial" w:cs="Arial"/>
        <w:sz w:val="12"/>
        <w:szCs w:val="14"/>
      </w:rPr>
      <w:t>юридического лица</w:t>
    </w:r>
    <w:r w:rsidR="00901A37" w:rsidRPr="00807CB2">
      <w:rPr>
        <w:rFonts w:ascii="Arial" w:hAnsi="Arial" w:cs="Arial"/>
        <w:sz w:val="12"/>
        <w:szCs w:val="14"/>
      </w:rPr>
      <w:t xml:space="preserve"> </w:t>
    </w:r>
    <w:r w:rsidR="00807CB2" w:rsidRPr="00807CB2">
      <w:rPr>
        <w:rFonts w:ascii="Arial" w:hAnsi="Arial" w:cs="Arial"/>
        <w:sz w:val="12"/>
        <w:szCs w:val="14"/>
      </w:rPr>
      <w:t>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</w:t>
    </w:r>
    <w:r w:rsidR="001012AF" w:rsidRPr="00807CB2">
      <w:rPr>
        <w:rFonts w:ascii="Arial" w:hAnsi="Arial" w:cs="Arial"/>
        <w:sz w:val="12"/>
        <w:szCs w:val="14"/>
      </w:rPr>
      <w:t>.</w:t>
    </w:r>
    <w:r w:rsidR="001012AF">
      <w:rPr>
        <w:rFonts w:ascii="Arial" w:hAnsi="Arial" w:cs="Arial"/>
        <w:sz w:val="12"/>
        <w:szCs w:val="14"/>
      </w:rPr>
      <w:t xml:space="preserve"> </w:t>
    </w:r>
  </w:p>
  <w:p w:rsidR="00386EFA" w:rsidRDefault="00386EFA" w:rsidP="00902AAD">
    <w:pPr>
      <w:pStyle w:val="af"/>
      <w:ind w:left="-142"/>
      <w:rPr>
        <w:rFonts w:ascii="Arial" w:hAnsi="Arial" w:cs="Arial"/>
        <w:sz w:val="12"/>
        <w:szCs w:val="14"/>
      </w:rPr>
    </w:pPr>
    <w:r w:rsidRPr="00825C4E">
      <w:rPr>
        <w:rFonts w:ascii="Arial" w:hAnsi="Arial" w:cs="Arial"/>
        <w:bCs/>
        <w:iCs/>
        <w:sz w:val="12"/>
        <w:szCs w:val="10"/>
      </w:rPr>
      <w:t>2</w:t>
    </w:r>
    <w:proofErr w:type="gramStart"/>
    <w:r>
      <w:rPr>
        <w:rFonts w:ascii="Arial" w:hAnsi="Arial" w:cs="Arial"/>
        <w:bCs/>
        <w:iCs/>
        <w:sz w:val="12"/>
        <w:szCs w:val="10"/>
      </w:rPr>
      <w:t xml:space="preserve"> П</w:t>
    </w:r>
    <w:proofErr w:type="gramEnd"/>
    <w:r>
      <w:rPr>
        <w:rFonts w:ascii="Arial" w:hAnsi="Arial" w:cs="Arial"/>
        <w:bCs/>
        <w:iCs/>
        <w:sz w:val="12"/>
        <w:szCs w:val="10"/>
      </w:rPr>
      <w:t>ри наличии.</w:t>
    </w:r>
  </w:p>
  <w:p w:rsidR="00825C4E" w:rsidRDefault="00214DF8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bCs/>
        <w:iCs/>
        <w:sz w:val="12"/>
        <w:szCs w:val="10"/>
      </w:rPr>
      <w:t>3</w:t>
    </w:r>
    <w:proofErr w:type="gramStart"/>
    <w:r w:rsidR="00AD6F93" w:rsidRPr="00AD6F93">
      <w:rPr>
        <w:rFonts w:ascii="Arial" w:hAnsi="Arial"/>
        <w:sz w:val="12"/>
      </w:rPr>
      <w:t xml:space="preserve"> </w:t>
    </w:r>
    <w:r w:rsidR="003831BA">
      <w:rPr>
        <w:rFonts w:ascii="Arial" w:hAnsi="Arial" w:cs="Arial"/>
        <w:sz w:val="12"/>
        <w:szCs w:val="14"/>
        <w:lang w:eastAsia="x-none"/>
      </w:rPr>
      <w:t>П</w:t>
    </w:r>
    <w:proofErr w:type="gramEnd"/>
    <w:r w:rsidR="003831BA">
      <w:rPr>
        <w:rFonts w:ascii="Arial" w:hAnsi="Arial" w:cs="Arial"/>
        <w:sz w:val="12"/>
        <w:szCs w:val="14"/>
        <w:lang w:eastAsia="x-none"/>
      </w:rPr>
      <w:t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  <w:r w:rsid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>Для лица, передавшего функции единоличного исполнительного органа управляющей организации,</w:t>
    </w:r>
    <w:r w:rsid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 xml:space="preserve">помимо настоящей анкеты необходимо заполнить Приложение к анкете </w:t>
    </w:r>
    <w:r w:rsidR="00FC44A5">
      <w:rPr>
        <w:rFonts w:ascii="Arial" w:hAnsi="Arial" w:cs="Arial"/>
        <w:sz w:val="12"/>
        <w:szCs w:val="14"/>
        <w:lang w:eastAsia="x-none"/>
      </w:rPr>
      <w:t>юридического</w:t>
    </w:r>
    <w:r w:rsidR="00FC44A5" w:rsidRP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>лица, передавшего функции единоличного исполнительного органа управляющей организации</w:t>
    </w:r>
    <w:r w:rsidR="00902AAD">
      <w:rPr>
        <w:rFonts w:ascii="Arial" w:hAnsi="Arial" w:cs="Arial"/>
        <w:sz w:val="12"/>
        <w:szCs w:val="14"/>
        <w:lang w:eastAsia="x-none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79" w:rsidRDefault="00FB7F79" w:rsidP="00987DD0">
      <w:r>
        <w:separator/>
      </w:r>
    </w:p>
  </w:footnote>
  <w:footnote w:type="continuationSeparator" w:id="0">
    <w:p w:rsidR="00FB7F79" w:rsidRDefault="00FB7F79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0ADD"/>
    <w:rsid w:val="0016216B"/>
    <w:rsid w:val="00162463"/>
    <w:rsid w:val="00163B2E"/>
    <w:rsid w:val="00190929"/>
    <w:rsid w:val="00190D80"/>
    <w:rsid w:val="001C2882"/>
    <w:rsid w:val="001C29CC"/>
    <w:rsid w:val="001C34D6"/>
    <w:rsid w:val="001E123A"/>
    <w:rsid w:val="001E4FF5"/>
    <w:rsid w:val="001F1757"/>
    <w:rsid w:val="0020539A"/>
    <w:rsid w:val="00211852"/>
    <w:rsid w:val="00214DF8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93809"/>
    <w:rsid w:val="002A71C6"/>
    <w:rsid w:val="002B2560"/>
    <w:rsid w:val="002B648A"/>
    <w:rsid w:val="002C0471"/>
    <w:rsid w:val="002C1D57"/>
    <w:rsid w:val="002C63E2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6F63A5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D17BC"/>
    <w:rsid w:val="007E36F3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528B2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42AC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054B9"/>
    <w:rsid w:val="00B14A61"/>
    <w:rsid w:val="00B237AB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1227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2412A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1F89"/>
    <w:rsid w:val="00DB20C0"/>
    <w:rsid w:val="00DB71F8"/>
    <w:rsid w:val="00DC153E"/>
    <w:rsid w:val="00DC45C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50E0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B7F79"/>
    <w:rsid w:val="00FC44A5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EBD1-5DE9-43D6-8318-4BFBFFB9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299</Words>
  <Characters>2678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36</cp:revision>
  <cp:lastPrinted>2023-02-15T06:19:00Z</cp:lastPrinted>
  <dcterms:created xsi:type="dcterms:W3CDTF">2019-06-20T12:44:00Z</dcterms:created>
  <dcterms:modified xsi:type="dcterms:W3CDTF">2024-02-14T13:29:00Z</dcterms:modified>
</cp:coreProperties>
</file>